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4B" w:rsidRPr="00DE251E" w:rsidRDefault="008B514B" w:rsidP="008B514B">
      <w:pPr>
        <w:pStyle w:val="1"/>
        <w:spacing w:after="0"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8B514B" w:rsidRPr="00DE251E" w:rsidRDefault="008B514B" w:rsidP="008B514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51E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DB73D5" w:rsidRDefault="008B514B" w:rsidP="00DB7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51E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DE251E">
        <w:rPr>
          <w:rFonts w:ascii="Times New Roman" w:hAnsi="Times New Roman" w:cs="Times New Roman"/>
          <w:b/>
          <w:sz w:val="28"/>
          <w:szCs w:val="28"/>
        </w:rPr>
        <w:br/>
      </w:r>
      <w:r w:rsidRPr="00DE251E">
        <w:rPr>
          <w:rFonts w:ascii="Times New Roman" w:hAnsi="Times New Roman" w:cs="Times New Roman"/>
          <w:b/>
          <w:bCs/>
          <w:sz w:val="28"/>
          <w:szCs w:val="28"/>
        </w:rPr>
        <w:t xml:space="preserve">Код ДК 021:2015 – </w:t>
      </w:r>
      <w:r w:rsidR="00DB73D5" w:rsidRPr="00DB73D5">
        <w:rPr>
          <w:rFonts w:ascii="Times New Roman" w:hAnsi="Times New Roman" w:cs="Times New Roman"/>
          <w:b/>
          <w:bCs/>
          <w:sz w:val="28"/>
          <w:szCs w:val="28"/>
        </w:rPr>
        <w:t>34110000-1- «Легкові автомобілі»</w:t>
      </w:r>
      <w:r w:rsidR="00DB7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73D5" w:rsidRDefault="00DB73D5" w:rsidP="00DB7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(легковий автомобіль </w:t>
      </w:r>
      <w:r w:rsidRPr="00DB73D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MG</w:t>
      </w:r>
      <w:r w:rsidRPr="00DB73D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-</w:t>
      </w:r>
      <w:r w:rsidRPr="00DB73D5">
        <w:rPr>
          <w:rFonts w:ascii="Times New Roman" w:hAnsi="Times New Roman" w:cs="Times New Roman"/>
          <w:b/>
          <w:bCs/>
          <w:iCs/>
          <w:sz w:val="28"/>
          <w:szCs w:val="28"/>
        </w:rPr>
        <w:t>5 або еквівалент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B73D5" w:rsidRPr="00DB73D5" w:rsidRDefault="00DB73D5" w:rsidP="00DB7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14B" w:rsidRPr="00DE251E" w:rsidRDefault="008B514B" w:rsidP="008B514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="00DB73D5" w:rsidRPr="00DB73D5">
        <w:rPr>
          <w:rFonts w:ascii="Times New Roman" w:hAnsi="Times New Roman" w:cs="Times New Roman"/>
          <w:b/>
          <w:sz w:val="28"/>
          <w:szCs w:val="28"/>
          <w:lang w:val="uk-UA"/>
        </w:rPr>
        <w:t>UA-2022-11-01-009991-a</w:t>
      </w:r>
      <w:r w:rsidRPr="00DE251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B514B" w:rsidRPr="00DE251E" w:rsidRDefault="008B514B" w:rsidP="008B514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8B514B" w:rsidRPr="00DE251E" w:rsidRDefault="008B514B" w:rsidP="008B514B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1E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та їх обґрунтування щодо позиції/позицій предмета закупівлі: </w:t>
      </w:r>
      <w:r w:rsidR="00DB73D5">
        <w:rPr>
          <w:rFonts w:ascii="Times New Roman" w:hAnsi="Times New Roman" w:cs="Times New Roman"/>
          <w:sz w:val="28"/>
          <w:szCs w:val="28"/>
          <w:lang w:val="uk-UA"/>
        </w:rPr>
        <w:t>легковий автомобіль</w:t>
      </w:r>
      <w:r w:rsidRPr="00DE2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3D5" w:rsidRPr="00DB73D5">
        <w:rPr>
          <w:rFonts w:ascii="Times New Roman" w:hAnsi="Times New Roman" w:cs="Times New Roman"/>
          <w:sz w:val="28"/>
          <w:szCs w:val="28"/>
          <w:lang w:val="uk-UA"/>
        </w:rPr>
        <w:t>MG-5 або еквівалент</w:t>
      </w:r>
    </w:p>
    <w:p w:rsidR="008B514B" w:rsidRPr="00DE251E" w:rsidRDefault="008B514B" w:rsidP="008B514B">
      <w:pPr>
        <w:pStyle w:val="1"/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DB73D5" w:rsidRPr="00DB73D5" w:rsidTr="00DB73D5"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DB73D5" w:rsidRPr="00DB73D5" w:rsidRDefault="00DB73D5" w:rsidP="00DB73D5">
            <w:pPr>
              <w:spacing w:after="200" w:line="276" w:lineRule="auto"/>
              <w:ind w:left="34" w:firstLine="108"/>
              <w:jc w:val="center"/>
              <w:rPr>
                <w:bCs/>
              </w:rPr>
            </w:pPr>
            <w:r w:rsidRPr="00DB73D5">
              <w:rPr>
                <w:bCs/>
              </w:rPr>
              <w:t xml:space="preserve">Найменування характеристики предмету </w:t>
            </w:r>
            <w:proofErr w:type="spellStart"/>
            <w:r w:rsidRPr="00DB73D5">
              <w:rPr>
                <w:bCs/>
              </w:rPr>
              <w:t>закупівілі</w:t>
            </w:r>
            <w:proofErr w:type="spellEnd"/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DB73D5" w:rsidRPr="00DB73D5" w:rsidRDefault="00DB73D5" w:rsidP="00DB73D5">
            <w:pPr>
              <w:spacing w:after="200" w:line="276" w:lineRule="auto"/>
              <w:ind w:left="34" w:firstLine="108"/>
              <w:jc w:val="center"/>
              <w:rPr>
                <w:bCs/>
              </w:rPr>
            </w:pPr>
            <w:r w:rsidRPr="00DB73D5">
              <w:rPr>
                <w:bCs/>
              </w:rPr>
              <w:t xml:space="preserve">Вимоги до технічних характеристик предмету </w:t>
            </w:r>
            <w:proofErr w:type="spellStart"/>
            <w:r w:rsidRPr="00DB73D5">
              <w:rPr>
                <w:bCs/>
              </w:rPr>
              <w:t>закупівіл</w:t>
            </w:r>
            <w:proofErr w:type="spellEnd"/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pPr>
              <w:jc w:val="center"/>
              <w:rPr>
                <w:caps/>
                <w:lang w:eastAsia="ru-RU"/>
              </w:rPr>
            </w:pPr>
            <w:r w:rsidRPr="00DB73D5">
              <w:rPr>
                <w:caps/>
                <w:lang w:eastAsia="ru-RU"/>
              </w:rPr>
              <w:t>1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  <w:rPr>
                <w:caps/>
                <w:lang w:eastAsia="ru-RU"/>
              </w:rPr>
            </w:pPr>
            <w:r w:rsidRPr="00DB73D5">
              <w:rPr>
                <w:caps/>
                <w:lang w:eastAsia="ru-RU"/>
              </w:rPr>
              <w:t>2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pPr>
              <w:rPr>
                <w:b/>
                <w:caps/>
                <w:lang w:eastAsia="ru-RU"/>
              </w:rPr>
            </w:pPr>
            <w:r w:rsidRPr="00DB73D5">
              <w:rPr>
                <w:color w:val="000000"/>
              </w:rPr>
              <w:t>Автомобіль марки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  <w:rPr>
                <w:b/>
                <w:caps/>
                <w:lang w:eastAsia="ru-RU"/>
              </w:rPr>
            </w:pPr>
            <w:r w:rsidRPr="00DB73D5">
              <w:t>MG-5 або еквівалент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pPr>
              <w:rPr>
                <w:b/>
                <w:caps/>
                <w:lang w:eastAsia="ru-RU"/>
              </w:rPr>
            </w:pPr>
            <w:r w:rsidRPr="00DB73D5">
              <w:rPr>
                <w:color w:val="000000"/>
              </w:rPr>
              <w:t>Країна - виробник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  <w:rPr>
                <w:b/>
                <w:caps/>
                <w:lang w:eastAsia="ru-RU"/>
              </w:rPr>
            </w:pPr>
            <w:r w:rsidRPr="00DB73D5">
              <w:rPr>
                <w:b/>
                <w:caps/>
                <w:lang w:eastAsia="ru-RU"/>
              </w:rPr>
              <w:t>-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pPr>
              <w:rPr>
                <w:color w:val="000000"/>
              </w:rPr>
            </w:pPr>
            <w:r w:rsidRPr="00DB73D5">
              <w:rPr>
                <w:color w:val="000000"/>
              </w:rPr>
              <w:t xml:space="preserve">Кількість 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  <w:rPr>
                <w:caps/>
                <w:lang w:eastAsia="ru-RU"/>
              </w:rPr>
            </w:pPr>
            <w:r w:rsidRPr="00DB73D5">
              <w:rPr>
                <w:caps/>
                <w:lang w:eastAsia="ru-RU"/>
              </w:rPr>
              <w:t>1</w:t>
            </w:r>
          </w:p>
        </w:tc>
      </w:tr>
      <w:tr w:rsidR="00DB73D5" w:rsidRPr="00DB73D5" w:rsidTr="00DB73D5">
        <w:tc>
          <w:tcPr>
            <w:tcW w:w="9464" w:type="dxa"/>
            <w:gridSpan w:val="2"/>
            <w:shd w:val="clear" w:color="auto" w:fill="BFBFBF" w:themeFill="background1" w:themeFillShade="BF"/>
          </w:tcPr>
          <w:p w:rsidR="00DB73D5" w:rsidRPr="00DB73D5" w:rsidRDefault="00DB73D5" w:rsidP="00DB73D5">
            <w:pPr>
              <w:rPr>
                <w:b/>
                <w:caps/>
                <w:highlight w:val="lightGray"/>
                <w:lang w:eastAsia="ru-RU"/>
              </w:rPr>
            </w:pPr>
            <w:r w:rsidRPr="00DB73D5">
              <w:rPr>
                <w:b/>
                <w:caps/>
                <w:lang w:eastAsia="ru-RU"/>
              </w:rPr>
              <w:t>КУЗОВ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pPr>
              <w:rPr>
                <w:b/>
                <w:caps/>
                <w:highlight w:val="magenta"/>
                <w:lang w:eastAsia="ru-RU"/>
              </w:rPr>
            </w:pPr>
            <w:r w:rsidRPr="00DB73D5">
              <w:t>Тип кузова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  <w:rPr>
                <w:b/>
                <w:caps/>
                <w:highlight w:val="magenta"/>
                <w:lang w:eastAsia="ru-RU"/>
              </w:rPr>
            </w:pPr>
            <w:r w:rsidRPr="00DB73D5">
              <w:t>Седан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pPr>
              <w:rPr>
                <w:b/>
                <w:caps/>
                <w:highlight w:val="magenta"/>
                <w:lang w:eastAsia="ru-RU"/>
              </w:rPr>
            </w:pPr>
            <w:r w:rsidRPr="00DB73D5">
              <w:t>Кількість дверей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  <w:rPr>
                <w:caps/>
                <w:lang w:eastAsia="ru-RU"/>
              </w:rPr>
            </w:pPr>
            <w:r w:rsidRPr="00DB73D5">
              <w:rPr>
                <w:caps/>
                <w:lang w:eastAsia="ru-RU"/>
              </w:rPr>
              <w:t>4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pPr>
              <w:rPr>
                <w:b/>
                <w:caps/>
                <w:highlight w:val="magenta"/>
                <w:lang w:eastAsia="ru-RU"/>
              </w:rPr>
            </w:pPr>
            <w:r w:rsidRPr="00DB73D5">
              <w:t>Кількість сидінь (з водієм)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  <w:rPr>
                <w:caps/>
                <w:lang w:eastAsia="ru-RU"/>
              </w:rPr>
            </w:pPr>
            <w:r w:rsidRPr="00DB73D5">
              <w:rPr>
                <w:caps/>
                <w:lang w:eastAsia="ru-RU"/>
              </w:rPr>
              <w:t>5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r w:rsidRPr="00DB73D5">
              <w:t>Колір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  <w:rPr>
                <w:b/>
                <w:caps/>
                <w:lang w:eastAsia="ru-RU"/>
              </w:rPr>
            </w:pPr>
            <w:r w:rsidRPr="00DB73D5">
              <w:t>Сірий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r w:rsidRPr="00DB73D5">
              <w:t>Рік випуску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  <w:rPr>
                <w:b/>
                <w:caps/>
                <w:lang w:eastAsia="ru-RU"/>
              </w:rPr>
            </w:pPr>
            <w:r w:rsidRPr="00DB73D5">
              <w:t>2021-2022 роки</w:t>
            </w:r>
          </w:p>
        </w:tc>
      </w:tr>
      <w:tr w:rsidR="00DB73D5" w:rsidRPr="00DB73D5" w:rsidTr="00DB73D5">
        <w:tc>
          <w:tcPr>
            <w:tcW w:w="9464" w:type="dxa"/>
            <w:gridSpan w:val="2"/>
            <w:shd w:val="clear" w:color="auto" w:fill="BFBFBF" w:themeFill="background1" w:themeFillShade="BF"/>
          </w:tcPr>
          <w:p w:rsidR="00DB73D5" w:rsidRPr="00DB73D5" w:rsidRDefault="00DB73D5" w:rsidP="00DB73D5">
            <w:pPr>
              <w:rPr>
                <w:b/>
                <w:caps/>
                <w:lang w:eastAsia="ru-RU"/>
              </w:rPr>
            </w:pPr>
            <w:r w:rsidRPr="00DB73D5">
              <w:rPr>
                <w:b/>
                <w:bCs/>
              </w:rPr>
              <w:t>ГАБАРИ</w:t>
            </w:r>
            <w:r w:rsidRPr="00DB73D5">
              <w:rPr>
                <w:b/>
                <w:bCs/>
                <w:shd w:val="clear" w:color="auto" w:fill="BFBFBF"/>
              </w:rPr>
              <w:t>ТИ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r w:rsidRPr="00DB73D5">
              <w:t>Довжина, не менше ,мм.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  <w:rPr>
                <w:caps/>
                <w:lang w:eastAsia="ru-RU"/>
              </w:rPr>
            </w:pPr>
            <w:r w:rsidRPr="00DB73D5">
              <w:rPr>
                <w:caps/>
                <w:lang w:eastAsia="ru-RU"/>
              </w:rPr>
              <w:t>4600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r w:rsidRPr="00DB73D5">
              <w:t>Ширина, не менше, мм.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  <w:rPr>
                <w:caps/>
                <w:lang w:eastAsia="ru-RU"/>
              </w:rPr>
            </w:pPr>
            <w:r w:rsidRPr="00DB73D5">
              <w:rPr>
                <w:caps/>
                <w:lang w:eastAsia="ru-RU"/>
              </w:rPr>
              <w:t>1800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r w:rsidRPr="00DB73D5">
              <w:t>Висота, не менше, мм.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  <w:rPr>
                <w:caps/>
                <w:lang w:eastAsia="ru-RU"/>
              </w:rPr>
            </w:pPr>
            <w:r w:rsidRPr="00DB73D5">
              <w:rPr>
                <w:caps/>
                <w:lang w:eastAsia="ru-RU"/>
              </w:rPr>
              <w:t>1450</w:t>
            </w:r>
          </w:p>
        </w:tc>
      </w:tr>
      <w:tr w:rsidR="00DB73D5" w:rsidRPr="00DB73D5" w:rsidTr="00DB73D5">
        <w:tc>
          <w:tcPr>
            <w:tcW w:w="9464" w:type="dxa"/>
            <w:gridSpan w:val="2"/>
            <w:shd w:val="clear" w:color="auto" w:fill="BFBFBF" w:themeFill="background1" w:themeFillShade="BF"/>
          </w:tcPr>
          <w:p w:rsidR="00DB73D5" w:rsidRPr="00DB73D5" w:rsidRDefault="00DB73D5" w:rsidP="00DB73D5">
            <w:pPr>
              <w:rPr>
                <w:b/>
                <w:caps/>
                <w:lang w:eastAsia="ru-RU"/>
              </w:rPr>
            </w:pPr>
            <w:r w:rsidRPr="00DB73D5">
              <w:rPr>
                <w:b/>
                <w:bCs/>
              </w:rPr>
              <w:t>ДВИГУН І ТРАНСМІСІЯ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r w:rsidRPr="00DB73D5">
              <w:t>Об’єм двигуна, см</w:t>
            </w:r>
            <w:r w:rsidRPr="00DB73D5">
              <w:rPr>
                <w:vertAlign w:val="superscript"/>
              </w:rPr>
              <w:t>3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  <w:rPr>
                <w:b/>
                <w:caps/>
                <w:highlight w:val="magenta"/>
                <w:lang w:eastAsia="ru-RU"/>
              </w:rPr>
            </w:pPr>
            <w:r w:rsidRPr="00DB73D5">
              <w:t>не менше 1495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r w:rsidRPr="00DB73D5">
              <w:t>Тип палива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  <w:rPr>
                <w:b/>
                <w:caps/>
                <w:highlight w:val="magenta"/>
                <w:lang w:eastAsia="ru-RU"/>
              </w:rPr>
            </w:pPr>
            <w:r w:rsidRPr="00DB73D5">
              <w:t>бензин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r w:rsidRPr="00DB73D5">
              <w:t>Відповідність екологічним нормам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</w:pPr>
            <w:r w:rsidRPr="00DB73D5">
              <w:t>не менше Євро-5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r w:rsidRPr="00DB73D5">
              <w:t xml:space="preserve">Максимальна потужність, </w:t>
            </w:r>
            <w:proofErr w:type="spellStart"/>
            <w:r w:rsidRPr="00DB73D5">
              <w:t>к.с</w:t>
            </w:r>
            <w:proofErr w:type="spellEnd"/>
            <w:r w:rsidRPr="00DB73D5">
              <w:t>.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</w:pPr>
            <w:r w:rsidRPr="00DB73D5">
              <w:t>не менше 114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r w:rsidRPr="00DB73D5">
              <w:t xml:space="preserve">Максимальний крутний момент, </w:t>
            </w:r>
            <w:proofErr w:type="spellStart"/>
            <w:r w:rsidRPr="00DB73D5">
              <w:t>Нм</w:t>
            </w:r>
            <w:proofErr w:type="spellEnd"/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</w:pPr>
            <w:r w:rsidRPr="00DB73D5">
              <w:t>не менше 150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r w:rsidRPr="00DB73D5">
              <w:t>Колісна формула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</w:pPr>
            <w:r w:rsidRPr="00DB73D5">
              <w:t>4х2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r w:rsidRPr="00DB73D5">
              <w:rPr>
                <w:color w:val="000000"/>
              </w:rPr>
              <w:t>Колеса: розмір шин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</w:pPr>
            <w:r w:rsidRPr="00DB73D5">
              <w:rPr>
                <w:color w:val="000000"/>
              </w:rPr>
              <w:t>не менше R15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pPr>
              <w:rPr>
                <w:color w:val="000000"/>
              </w:rPr>
            </w:pPr>
            <w:r w:rsidRPr="00DB73D5">
              <w:t>Коробка перемінних передач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  <w:rPr>
                <w:color w:val="000000"/>
              </w:rPr>
            </w:pPr>
            <w:r w:rsidRPr="00DB73D5">
              <w:t>механічна або автоматична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pPr>
              <w:rPr>
                <w:color w:val="000000"/>
              </w:rPr>
            </w:pPr>
            <w:r w:rsidRPr="00DB73D5">
              <w:t>Кількість передач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  <w:rPr>
                <w:color w:val="000000"/>
              </w:rPr>
            </w:pPr>
            <w:r w:rsidRPr="00DB73D5">
              <w:t>не менше 5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pPr>
              <w:rPr>
                <w:color w:val="000000"/>
              </w:rPr>
            </w:pPr>
            <w:r w:rsidRPr="00DB73D5">
              <w:t>Привід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  <w:rPr>
                <w:color w:val="000000"/>
              </w:rPr>
            </w:pPr>
            <w:r w:rsidRPr="00DB73D5">
              <w:t>передній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pPr>
              <w:rPr>
                <w:color w:val="000000"/>
              </w:rPr>
            </w:pPr>
            <w:r w:rsidRPr="00DB73D5">
              <w:t xml:space="preserve">Витрати палива, </w:t>
            </w:r>
            <w:proofErr w:type="spellStart"/>
            <w:r w:rsidRPr="00DB73D5">
              <w:t>кобінований</w:t>
            </w:r>
            <w:proofErr w:type="spellEnd"/>
            <w:r w:rsidRPr="00DB73D5">
              <w:t xml:space="preserve"> цикл л./100 км.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  <w:rPr>
                <w:color w:val="000000"/>
              </w:rPr>
            </w:pPr>
            <w:r w:rsidRPr="00DB73D5">
              <w:t>не більше 6,8</w:t>
            </w:r>
          </w:p>
        </w:tc>
      </w:tr>
      <w:tr w:rsidR="00DB73D5" w:rsidRPr="00DB73D5" w:rsidTr="00DB73D5">
        <w:tc>
          <w:tcPr>
            <w:tcW w:w="9464" w:type="dxa"/>
            <w:gridSpan w:val="2"/>
            <w:shd w:val="clear" w:color="auto" w:fill="BFBFBF" w:themeFill="background1" w:themeFillShade="BF"/>
          </w:tcPr>
          <w:p w:rsidR="00DB73D5" w:rsidRPr="00DB73D5" w:rsidRDefault="00DB73D5" w:rsidP="00DB73D5">
            <w:pPr>
              <w:rPr>
                <w:b/>
                <w:caps/>
                <w:lang w:eastAsia="ru-RU"/>
              </w:rPr>
            </w:pPr>
            <w:r w:rsidRPr="00DB73D5">
              <w:rPr>
                <w:b/>
                <w:bCs/>
              </w:rPr>
              <w:t>БЕЗПЕКА ТА ЗАХИСТ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proofErr w:type="spellStart"/>
            <w:r w:rsidRPr="00DB73D5">
              <w:t>Антиблокувальна</w:t>
            </w:r>
            <w:proofErr w:type="spellEnd"/>
            <w:r w:rsidRPr="00DB73D5">
              <w:t xml:space="preserve"> система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</w:pPr>
            <w:r w:rsidRPr="00DB73D5">
              <w:t>наявність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r w:rsidRPr="00DB73D5">
              <w:t>Система розподілу гальмівного зусилля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</w:pPr>
            <w:r w:rsidRPr="00DB73D5">
              <w:t>наявність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r w:rsidRPr="00DB73D5">
              <w:t>Система управління гальмуванням в повороті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</w:pPr>
            <w:r w:rsidRPr="00DB73D5">
              <w:t>наявність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r w:rsidRPr="00DB73D5">
              <w:t>Система допомоги при гальмуванні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</w:pPr>
            <w:r w:rsidRPr="00DB73D5">
              <w:t>наявність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r w:rsidRPr="00DB73D5">
              <w:t>Передні подушки безпеки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</w:pPr>
            <w:r w:rsidRPr="00DB73D5">
              <w:t>наявність</w:t>
            </w:r>
          </w:p>
        </w:tc>
      </w:tr>
      <w:tr w:rsidR="00DB73D5" w:rsidRPr="00DB73D5" w:rsidTr="00DB73D5">
        <w:tc>
          <w:tcPr>
            <w:tcW w:w="9464" w:type="dxa"/>
            <w:gridSpan w:val="2"/>
            <w:shd w:val="clear" w:color="auto" w:fill="BFBFBF" w:themeFill="background1" w:themeFillShade="BF"/>
          </w:tcPr>
          <w:p w:rsidR="00DB73D5" w:rsidRPr="00DB73D5" w:rsidRDefault="00DB73D5" w:rsidP="00DB73D5">
            <w:pPr>
              <w:rPr>
                <w:b/>
                <w:caps/>
                <w:lang w:eastAsia="ru-RU"/>
              </w:rPr>
            </w:pPr>
            <w:r w:rsidRPr="00DB73D5">
              <w:rPr>
                <w:b/>
                <w:bCs/>
              </w:rPr>
              <w:t>ОБЛАДНАННЯ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pPr>
              <w:rPr>
                <w:b/>
                <w:bCs/>
              </w:rPr>
            </w:pPr>
            <w:r w:rsidRPr="00DB73D5">
              <w:t>Бортовий комп'ютер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</w:pPr>
            <w:r w:rsidRPr="00DB73D5">
              <w:t>наявність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pPr>
              <w:rPr>
                <w:b/>
                <w:bCs/>
              </w:rPr>
            </w:pPr>
            <w:r w:rsidRPr="00DB73D5">
              <w:t>Камера заднього виду та задні датчики паркування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</w:pPr>
            <w:r w:rsidRPr="00DB73D5">
              <w:t>наявність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pPr>
              <w:rPr>
                <w:b/>
                <w:bCs/>
              </w:rPr>
            </w:pPr>
            <w:r w:rsidRPr="00DB73D5">
              <w:t>Дистанційний замок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</w:pPr>
            <w:r w:rsidRPr="00DB73D5">
              <w:t>наявність</w:t>
            </w:r>
          </w:p>
        </w:tc>
      </w:tr>
      <w:tr w:rsidR="00DB73D5" w:rsidRPr="00DB73D5" w:rsidTr="00DB73D5">
        <w:tc>
          <w:tcPr>
            <w:tcW w:w="9464" w:type="dxa"/>
            <w:gridSpan w:val="2"/>
            <w:shd w:val="clear" w:color="auto" w:fill="BFBFBF" w:themeFill="background1" w:themeFillShade="BF"/>
          </w:tcPr>
          <w:p w:rsidR="00DB73D5" w:rsidRPr="00DB73D5" w:rsidRDefault="00DB73D5" w:rsidP="00DB73D5">
            <w:pPr>
              <w:rPr>
                <w:b/>
                <w:caps/>
                <w:lang w:eastAsia="ru-RU"/>
              </w:rPr>
            </w:pPr>
            <w:r w:rsidRPr="00DB73D5">
              <w:rPr>
                <w:b/>
                <w:bCs/>
              </w:rPr>
              <w:t>ОСВІТЛЕННЯ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r w:rsidRPr="00DB73D5">
              <w:t>Денні ходові вогні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</w:pPr>
            <w:r w:rsidRPr="00DB73D5">
              <w:t>наявність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r w:rsidRPr="00DB73D5">
              <w:t xml:space="preserve">Функція </w:t>
            </w:r>
            <w:proofErr w:type="spellStart"/>
            <w:r w:rsidRPr="00DB73D5">
              <w:t>Follow</w:t>
            </w:r>
            <w:proofErr w:type="spellEnd"/>
            <w:r w:rsidRPr="00DB73D5">
              <w:t xml:space="preserve"> </w:t>
            </w:r>
            <w:proofErr w:type="spellStart"/>
            <w:r w:rsidRPr="00DB73D5">
              <w:t>me</w:t>
            </w:r>
            <w:proofErr w:type="spellEnd"/>
            <w:r w:rsidRPr="00DB73D5">
              <w:t xml:space="preserve"> </w:t>
            </w:r>
            <w:proofErr w:type="spellStart"/>
            <w:r w:rsidRPr="00DB73D5">
              <w:t>Home</w:t>
            </w:r>
            <w:proofErr w:type="spellEnd"/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</w:pPr>
            <w:r w:rsidRPr="00DB73D5">
              <w:t>наявність</w:t>
            </w:r>
          </w:p>
        </w:tc>
      </w:tr>
      <w:tr w:rsidR="00DB73D5" w:rsidRPr="00DB73D5" w:rsidTr="00DB73D5">
        <w:tc>
          <w:tcPr>
            <w:tcW w:w="9464" w:type="dxa"/>
            <w:gridSpan w:val="2"/>
            <w:shd w:val="clear" w:color="auto" w:fill="BFBFBF" w:themeFill="background1" w:themeFillShade="BF"/>
          </w:tcPr>
          <w:p w:rsidR="00DB73D5" w:rsidRPr="00DB73D5" w:rsidRDefault="00DB73D5" w:rsidP="00DB73D5">
            <w:pPr>
              <w:rPr>
                <w:b/>
                <w:caps/>
                <w:lang w:eastAsia="ru-RU"/>
              </w:rPr>
            </w:pPr>
            <w:r w:rsidRPr="00DB73D5">
              <w:rPr>
                <w:b/>
                <w:bCs/>
              </w:rPr>
              <w:t>КОМФОРТ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r w:rsidRPr="00DB73D5">
              <w:t>Кондиціонер або клімат-контроль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</w:pPr>
            <w:r w:rsidRPr="00DB73D5">
              <w:t>наявність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r w:rsidRPr="00DB73D5">
              <w:t xml:space="preserve">Передні та задні </w:t>
            </w:r>
            <w:proofErr w:type="spellStart"/>
            <w:r w:rsidRPr="00DB73D5">
              <w:t>електросклопідйомники</w:t>
            </w:r>
            <w:proofErr w:type="spellEnd"/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</w:pPr>
            <w:r w:rsidRPr="00DB73D5">
              <w:t>наявність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r w:rsidRPr="00DB73D5">
              <w:t>Обігрів заднього скла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</w:pPr>
            <w:r w:rsidRPr="00DB73D5">
              <w:t>наявність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r w:rsidRPr="00DB73D5">
              <w:t>Кермова колонка, що регулюється за висотою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</w:pPr>
            <w:r w:rsidRPr="00DB73D5">
              <w:t>наявність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r w:rsidRPr="00DB73D5">
              <w:t>Регулювання сидіння водія в 4-х напрямах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</w:pPr>
            <w:r w:rsidRPr="00DB73D5">
              <w:t>наявність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r w:rsidRPr="00DB73D5">
              <w:lastRenderedPageBreak/>
              <w:t xml:space="preserve">Управління </w:t>
            </w:r>
            <w:proofErr w:type="spellStart"/>
            <w:r w:rsidRPr="00DB73D5">
              <w:t>аудіосистемою</w:t>
            </w:r>
            <w:proofErr w:type="spellEnd"/>
            <w:r w:rsidRPr="00DB73D5">
              <w:t xml:space="preserve"> на рулі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</w:pPr>
            <w:r w:rsidRPr="00DB73D5">
              <w:t>наявність</w:t>
            </w:r>
          </w:p>
        </w:tc>
      </w:tr>
      <w:tr w:rsidR="00DB73D5" w:rsidRPr="00DB73D5" w:rsidTr="00DB73D5">
        <w:tc>
          <w:tcPr>
            <w:tcW w:w="9464" w:type="dxa"/>
            <w:gridSpan w:val="2"/>
            <w:shd w:val="clear" w:color="auto" w:fill="BFBFBF" w:themeFill="background1" w:themeFillShade="BF"/>
          </w:tcPr>
          <w:p w:rsidR="00DB73D5" w:rsidRPr="00DB73D5" w:rsidRDefault="00DB73D5" w:rsidP="00DB73D5">
            <w:pPr>
              <w:rPr>
                <w:b/>
                <w:caps/>
                <w:lang w:eastAsia="ru-RU"/>
              </w:rPr>
            </w:pPr>
            <w:r w:rsidRPr="00DB73D5">
              <w:rPr>
                <w:b/>
                <w:bCs/>
              </w:rPr>
              <w:t>МЕДІА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pPr>
              <w:rPr>
                <w:b/>
                <w:bCs/>
              </w:rPr>
            </w:pPr>
            <w:r w:rsidRPr="00DB73D5">
              <w:t xml:space="preserve">Аудіо система, USB – </w:t>
            </w:r>
            <w:proofErr w:type="spellStart"/>
            <w:r w:rsidRPr="00DB73D5">
              <w:t>роз’єм</w:t>
            </w:r>
            <w:proofErr w:type="spellEnd"/>
            <w:r w:rsidRPr="00DB73D5">
              <w:t xml:space="preserve">, </w:t>
            </w:r>
            <w:proofErr w:type="spellStart"/>
            <w:r w:rsidRPr="00DB73D5">
              <w:t>Bluetooth</w:t>
            </w:r>
            <w:proofErr w:type="spellEnd"/>
            <w:r w:rsidRPr="00DB73D5">
              <w:t xml:space="preserve">, </w:t>
            </w:r>
            <w:proofErr w:type="spellStart"/>
            <w:r w:rsidRPr="00DB73D5">
              <w:t>Apple</w:t>
            </w:r>
            <w:proofErr w:type="spellEnd"/>
            <w:r w:rsidRPr="00DB73D5">
              <w:t xml:space="preserve"> </w:t>
            </w:r>
            <w:proofErr w:type="spellStart"/>
            <w:r w:rsidRPr="00DB73D5">
              <w:t>Car</w:t>
            </w:r>
            <w:proofErr w:type="spellEnd"/>
            <w:r w:rsidRPr="00DB73D5">
              <w:t xml:space="preserve"> </w:t>
            </w:r>
            <w:proofErr w:type="spellStart"/>
            <w:r w:rsidRPr="00DB73D5">
              <w:t>Play</w:t>
            </w:r>
            <w:proofErr w:type="spellEnd"/>
            <w:r w:rsidRPr="00DB73D5">
              <w:t xml:space="preserve">, </w:t>
            </w:r>
            <w:proofErr w:type="spellStart"/>
            <w:r w:rsidRPr="00DB73D5">
              <w:t>Android</w:t>
            </w:r>
            <w:proofErr w:type="spellEnd"/>
            <w:r w:rsidRPr="00DB73D5">
              <w:t xml:space="preserve"> </w:t>
            </w:r>
            <w:proofErr w:type="spellStart"/>
            <w:r w:rsidRPr="00DB73D5">
              <w:t>Car</w:t>
            </w:r>
            <w:proofErr w:type="spellEnd"/>
            <w:r w:rsidRPr="00DB73D5">
              <w:t xml:space="preserve"> </w:t>
            </w:r>
            <w:proofErr w:type="spellStart"/>
            <w:r w:rsidRPr="00DB73D5">
              <w:t>Play</w:t>
            </w:r>
            <w:proofErr w:type="spellEnd"/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</w:pPr>
            <w:r w:rsidRPr="00DB73D5">
              <w:t>наявність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pPr>
              <w:spacing w:after="200" w:line="276" w:lineRule="auto"/>
            </w:pPr>
            <w:r w:rsidRPr="00DB73D5">
              <w:t>Кольоровий сенсорний дисплей</w:t>
            </w:r>
          </w:p>
        </w:tc>
        <w:tc>
          <w:tcPr>
            <w:tcW w:w="4678" w:type="dxa"/>
          </w:tcPr>
          <w:p w:rsidR="00DB73D5" w:rsidRPr="00DB73D5" w:rsidRDefault="00DB73D5" w:rsidP="00DB73D5">
            <w:pPr>
              <w:jc w:val="center"/>
              <w:rPr>
                <w:b/>
                <w:caps/>
                <w:lang w:eastAsia="ru-RU"/>
              </w:rPr>
            </w:pPr>
            <w:r w:rsidRPr="00DB73D5">
              <w:t>не менше 8 дюймів</w:t>
            </w:r>
          </w:p>
          <w:p w:rsidR="00DB73D5" w:rsidRPr="00DB73D5" w:rsidRDefault="00DB73D5" w:rsidP="00DB73D5">
            <w:pPr>
              <w:jc w:val="center"/>
            </w:pPr>
          </w:p>
        </w:tc>
      </w:tr>
      <w:tr w:rsidR="00DB73D5" w:rsidRPr="00DB73D5" w:rsidTr="00DB73D5">
        <w:tc>
          <w:tcPr>
            <w:tcW w:w="9464" w:type="dxa"/>
            <w:gridSpan w:val="2"/>
            <w:shd w:val="clear" w:color="auto" w:fill="BFBFBF" w:themeFill="background1" w:themeFillShade="BF"/>
          </w:tcPr>
          <w:p w:rsidR="00DB73D5" w:rsidRPr="00DB73D5" w:rsidRDefault="00DB73D5" w:rsidP="00DB73D5">
            <w:pPr>
              <w:rPr>
                <w:b/>
                <w:caps/>
                <w:lang w:eastAsia="ru-RU"/>
              </w:rPr>
            </w:pPr>
            <w:r w:rsidRPr="00DB73D5">
              <w:rPr>
                <w:b/>
                <w:bCs/>
              </w:rPr>
              <w:t>ГАРАНТІЯ</w:t>
            </w:r>
          </w:p>
        </w:tc>
      </w:tr>
      <w:tr w:rsidR="00DB73D5" w:rsidRPr="00DB73D5" w:rsidTr="00DB73D5">
        <w:tc>
          <w:tcPr>
            <w:tcW w:w="4786" w:type="dxa"/>
          </w:tcPr>
          <w:p w:rsidR="00DB73D5" w:rsidRPr="00DB73D5" w:rsidRDefault="00DB73D5" w:rsidP="00DB73D5">
            <w:pPr>
              <w:spacing w:after="200" w:line="276" w:lineRule="auto"/>
              <w:rPr>
                <w:b/>
                <w:bCs/>
              </w:rPr>
            </w:pPr>
            <w:r w:rsidRPr="00DB73D5">
              <w:t>Гарантія (не менше)</w:t>
            </w:r>
          </w:p>
        </w:tc>
        <w:tc>
          <w:tcPr>
            <w:tcW w:w="4678" w:type="dxa"/>
          </w:tcPr>
          <w:p w:rsidR="00DB73D5" w:rsidRPr="00DB73D5" w:rsidRDefault="00DB73D5" w:rsidP="00DB73D5">
            <w:r w:rsidRPr="00DB73D5">
              <w:t>5 років  або не менше150 000</w:t>
            </w:r>
          </w:p>
        </w:tc>
      </w:tr>
      <w:tr w:rsidR="00DB73D5" w:rsidRPr="00DB73D5" w:rsidTr="00DB73D5">
        <w:tc>
          <w:tcPr>
            <w:tcW w:w="9464" w:type="dxa"/>
            <w:gridSpan w:val="2"/>
            <w:shd w:val="clear" w:color="auto" w:fill="BFBFBF" w:themeFill="background1" w:themeFillShade="BF"/>
          </w:tcPr>
          <w:p w:rsidR="00DB73D5" w:rsidRPr="00DB73D5" w:rsidRDefault="00DB73D5" w:rsidP="00DB73D5">
            <w:pPr>
              <w:rPr>
                <w:b/>
                <w:caps/>
                <w:lang w:eastAsia="ru-RU"/>
              </w:rPr>
            </w:pPr>
            <w:r w:rsidRPr="00DB73D5">
              <w:rPr>
                <w:b/>
                <w:bCs/>
              </w:rPr>
              <w:t>ДОДАТКОВЕ ОБЛАДНАННЯ</w:t>
            </w:r>
          </w:p>
        </w:tc>
      </w:tr>
      <w:tr w:rsidR="00DB73D5" w:rsidRPr="00DB73D5" w:rsidTr="00DB73D5">
        <w:tc>
          <w:tcPr>
            <w:tcW w:w="4786" w:type="dxa"/>
            <w:shd w:val="clear" w:color="auto" w:fill="FFFFFF" w:themeFill="background1"/>
          </w:tcPr>
          <w:p w:rsidR="00DB73D5" w:rsidRPr="00DB73D5" w:rsidRDefault="00DB73D5" w:rsidP="00DB73D5">
            <w:pPr>
              <w:rPr>
                <w:b/>
                <w:bCs/>
              </w:rPr>
            </w:pPr>
            <w:r w:rsidRPr="00DB73D5">
              <w:t>Комплект килимків в салон</w:t>
            </w:r>
          </w:p>
        </w:tc>
        <w:tc>
          <w:tcPr>
            <w:tcW w:w="4678" w:type="dxa"/>
            <w:shd w:val="clear" w:color="auto" w:fill="FFFFFF" w:themeFill="background1"/>
          </w:tcPr>
          <w:p w:rsidR="00DB73D5" w:rsidRPr="00DB73D5" w:rsidRDefault="00DB73D5" w:rsidP="00DB73D5">
            <w:pPr>
              <w:jc w:val="center"/>
              <w:rPr>
                <w:b/>
                <w:bCs/>
              </w:rPr>
            </w:pPr>
            <w:r w:rsidRPr="00DB73D5">
              <w:t>наявність</w:t>
            </w:r>
          </w:p>
        </w:tc>
      </w:tr>
      <w:tr w:rsidR="00DB73D5" w:rsidRPr="00DB73D5" w:rsidTr="00DB73D5">
        <w:tc>
          <w:tcPr>
            <w:tcW w:w="4786" w:type="dxa"/>
            <w:shd w:val="clear" w:color="auto" w:fill="FFFFFF" w:themeFill="background1"/>
          </w:tcPr>
          <w:p w:rsidR="00DB73D5" w:rsidRPr="00DB73D5" w:rsidRDefault="00DB73D5" w:rsidP="00DB73D5">
            <w:pPr>
              <w:rPr>
                <w:b/>
                <w:bCs/>
              </w:rPr>
            </w:pPr>
            <w:r w:rsidRPr="00DB73D5">
              <w:t>Захист двигуна металевий</w:t>
            </w:r>
          </w:p>
        </w:tc>
        <w:tc>
          <w:tcPr>
            <w:tcW w:w="4678" w:type="dxa"/>
            <w:shd w:val="clear" w:color="auto" w:fill="FFFFFF" w:themeFill="background1"/>
          </w:tcPr>
          <w:p w:rsidR="00DB73D5" w:rsidRPr="00DB73D5" w:rsidRDefault="00DB73D5" w:rsidP="00DB73D5">
            <w:pPr>
              <w:jc w:val="center"/>
              <w:rPr>
                <w:b/>
                <w:bCs/>
              </w:rPr>
            </w:pPr>
            <w:r w:rsidRPr="00DB73D5">
              <w:t>наявність</w:t>
            </w:r>
          </w:p>
        </w:tc>
      </w:tr>
      <w:tr w:rsidR="00DB73D5" w:rsidRPr="00DB73D5" w:rsidTr="00DB73D5">
        <w:tc>
          <w:tcPr>
            <w:tcW w:w="4786" w:type="dxa"/>
            <w:shd w:val="clear" w:color="auto" w:fill="FFFFFF" w:themeFill="background1"/>
          </w:tcPr>
          <w:p w:rsidR="00DB73D5" w:rsidRPr="00DB73D5" w:rsidRDefault="00DB73D5" w:rsidP="00DB73D5">
            <w:pPr>
              <w:rPr>
                <w:b/>
                <w:bCs/>
              </w:rPr>
            </w:pPr>
            <w:r w:rsidRPr="00DB73D5">
              <w:t>Сумка автомобіліста</w:t>
            </w:r>
          </w:p>
        </w:tc>
        <w:tc>
          <w:tcPr>
            <w:tcW w:w="4678" w:type="dxa"/>
            <w:shd w:val="clear" w:color="auto" w:fill="FFFFFF" w:themeFill="background1"/>
          </w:tcPr>
          <w:p w:rsidR="00DB73D5" w:rsidRPr="00DB73D5" w:rsidRDefault="00DB73D5" w:rsidP="00DB73D5">
            <w:pPr>
              <w:jc w:val="center"/>
              <w:rPr>
                <w:b/>
                <w:bCs/>
              </w:rPr>
            </w:pPr>
            <w:r w:rsidRPr="00DB73D5">
              <w:t>наявність</w:t>
            </w:r>
          </w:p>
        </w:tc>
      </w:tr>
      <w:tr w:rsidR="00DB73D5" w:rsidRPr="00DB73D5" w:rsidTr="00DB73D5">
        <w:tc>
          <w:tcPr>
            <w:tcW w:w="4786" w:type="dxa"/>
            <w:shd w:val="clear" w:color="auto" w:fill="FFFFFF" w:themeFill="background1"/>
          </w:tcPr>
          <w:p w:rsidR="00DB73D5" w:rsidRPr="00DB73D5" w:rsidRDefault="00DB73D5" w:rsidP="00DB73D5">
            <w:pPr>
              <w:rPr>
                <w:b/>
                <w:bCs/>
              </w:rPr>
            </w:pPr>
            <w:r w:rsidRPr="00DB73D5">
              <w:t>Повне тонування</w:t>
            </w:r>
          </w:p>
        </w:tc>
        <w:tc>
          <w:tcPr>
            <w:tcW w:w="4678" w:type="dxa"/>
            <w:shd w:val="clear" w:color="auto" w:fill="FFFFFF" w:themeFill="background1"/>
          </w:tcPr>
          <w:p w:rsidR="00DB73D5" w:rsidRPr="00DB73D5" w:rsidRDefault="00DB73D5" w:rsidP="00DB73D5">
            <w:pPr>
              <w:jc w:val="center"/>
              <w:rPr>
                <w:b/>
                <w:bCs/>
              </w:rPr>
            </w:pPr>
            <w:r w:rsidRPr="00DB73D5">
              <w:t>наявність</w:t>
            </w:r>
          </w:p>
        </w:tc>
      </w:tr>
      <w:tr w:rsidR="00DB73D5" w:rsidRPr="00DB73D5" w:rsidTr="00DB73D5">
        <w:tc>
          <w:tcPr>
            <w:tcW w:w="4786" w:type="dxa"/>
            <w:shd w:val="clear" w:color="auto" w:fill="FFFFFF" w:themeFill="background1"/>
          </w:tcPr>
          <w:p w:rsidR="00DB73D5" w:rsidRPr="00DB73D5" w:rsidRDefault="00DB73D5" w:rsidP="00DB73D5">
            <w:pPr>
              <w:rPr>
                <w:b/>
                <w:bCs/>
              </w:rPr>
            </w:pPr>
            <w:r w:rsidRPr="00DB73D5">
              <w:t>Комплект зимової гуми на металевих дисках</w:t>
            </w:r>
          </w:p>
        </w:tc>
        <w:tc>
          <w:tcPr>
            <w:tcW w:w="4678" w:type="dxa"/>
            <w:shd w:val="clear" w:color="auto" w:fill="FFFFFF" w:themeFill="background1"/>
          </w:tcPr>
          <w:p w:rsidR="00DB73D5" w:rsidRPr="00DB73D5" w:rsidRDefault="00DB73D5" w:rsidP="00DB73D5">
            <w:pPr>
              <w:jc w:val="center"/>
              <w:rPr>
                <w:b/>
                <w:bCs/>
              </w:rPr>
            </w:pPr>
            <w:r w:rsidRPr="00DB73D5">
              <w:t>наявність</w:t>
            </w:r>
          </w:p>
        </w:tc>
      </w:tr>
    </w:tbl>
    <w:p w:rsidR="00DB73D5" w:rsidRPr="00DE251E" w:rsidRDefault="00DB73D5" w:rsidP="008B514B">
      <w:pPr>
        <w:pStyle w:val="1"/>
        <w:spacing w:after="0" w:line="240" w:lineRule="auto"/>
        <w:ind w:firstLine="567"/>
        <w:jc w:val="both"/>
        <w:rPr>
          <w:sz w:val="24"/>
          <w:szCs w:val="24"/>
          <w:lang w:val="uk-UA"/>
        </w:rPr>
      </w:pPr>
    </w:p>
    <w:p w:rsidR="008B514B" w:rsidRPr="00DE251E" w:rsidRDefault="008B514B" w:rsidP="008B514B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5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Обґрунтування </w:t>
      </w:r>
    </w:p>
    <w:p w:rsidR="008B514B" w:rsidRPr="00DE251E" w:rsidRDefault="008B514B" w:rsidP="008B51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51E">
        <w:rPr>
          <w:rFonts w:ascii="Times New Roman" w:eastAsia="Times New Roman" w:hAnsi="Times New Roman" w:cs="Times New Roman"/>
          <w:b/>
          <w:sz w:val="28"/>
          <w:szCs w:val="28"/>
        </w:rPr>
        <w:t>розміру бюджетного призначення та очікуваної</w:t>
      </w:r>
    </w:p>
    <w:p w:rsidR="00DB73D5" w:rsidRPr="00DB73D5" w:rsidRDefault="00DB73D5" w:rsidP="00DB73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3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Код ДК 021:2015 – 34110000-1- «Легкові автомобілі» </w:t>
      </w:r>
    </w:p>
    <w:p w:rsidR="00DB73D5" w:rsidRPr="00DB73D5" w:rsidRDefault="00DB73D5" w:rsidP="00DB73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3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(легковий автомобіль </w:t>
      </w:r>
      <w:r w:rsidRPr="00DB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MG</w:t>
      </w:r>
      <w:r w:rsidRPr="00DB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-</w:t>
      </w:r>
      <w:r w:rsidRPr="00DB73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 або еквівалент</w:t>
      </w:r>
      <w:r w:rsidRPr="00DB73D5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DB73D5" w:rsidRPr="00DB73D5" w:rsidRDefault="00DB73D5" w:rsidP="00DB73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3D5" w:rsidRPr="00DB73D5" w:rsidRDefault="00DB73D5" w:rsidP="00DB73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3D5">
        <w:rPr>
          <w:rFonts w:ascii="Times New Roman" w:eastAsia="Times New Roman" w:hAnsi="Times New Roman" w:cs="Times New Roman"/>
          <w:sz w:val="28"/>
          <w:szCs w:val="28"/>
        </w:rPr>
        <w:t>(номер / ідентифікатор закупівлі UA-2022-11-01-009991-a)</w:t>
      </w:r>
    </w:p>
    <w:p w:rsidR="008B514B" w:rsidRPr="00DE251E" w:rsidRDefault="008B514B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B514B" w:rsidRPr="00DE251E" w:rsidRDefault="00DB73D5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600000</w:t>
      </w:r>
      <w:r w:rsidR="008B514B" w:rsidRPr="00DE251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шістсот </w:t>
      </w:r>
      <w:r w:rsidR="008B514B" w:rsidRPr="00DE251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тисяч) </w:t>
      </w:r>
      <w:proofErr w:type="spellStart"/>
      <w:r w:rsidR="008B514B" w:rsidRPr="00DE251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грн</w:t>
      </w:r>
      <w:proofErr w:type="spellEnd"/>
      <w:r w:rsidR="008B514B" w:rsidRPr="00DE251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00 </w:t>
      </w:r>
      <w:proofErr w:type="spellStart"/>
      <w:r w:rsidR="008B514B" w:rsidRPr="00DE251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коп</w:t>
      </w:r>
      <w:proofErr w:type="spellEnd"/>
      <w:r w:rsidR="008B514B" w:rsidRPr="00DE251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8B514B" w:rsidRPr="00DE251E" w:rsidRDefault="008B514B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E251E">
        <w:rPr>
          <w:rFonts w:ascii="Times New Roman" w:eastAsia="Times New Roman" w:hAnsi="Times New Roman" w:cs="Times New Roman"/>
          <w:iCs/>
          <w:sz w:val="20"/>
          <w:szCs w:val="20"/>
        </w:rPr>
        <w:t>(загальна очікувана вартість предмета закупівлі)</w:t>
      </w:r>
    </w:p>
    <w:p w:rsidR="008B514B" w:rsidRPr="00DE251E" w:rsidRDefault="008B514B" w:rsidP="008B514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5245"/>
      </w:tblGrid>
      <w:tr w:rsidR="008B514B" w:rsidRPr="00DE251E" w:rsidTr="00DE251E">
        <w:trPr>
          <w:cantSplit/>
          <w:trHeight w:val="1198"/>
        </w:trPr>
        <w:tc>
          <w:tcPr>
            <w:tcW w:w="704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</w:t>
            </w:r>
            <w:r w:rsidR="00374870"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артість предмета закупівлі, грн.</w:t>
            </w: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ПДВ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8B514B" w:rsidRPr="00DE251E" w:rsidTr="00DE251E">
        <w:trPr>
          <w:trHeight w:val="139"/>
        </w:trPr>
        <w:tc>
          <w:tcPr>
            <w:tcW w:w="704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B514B" w:rsidRPr="00DE251E" w:rsidTr="00DE251E">
        <w:trPr>
          <w:trHeight w:val="3645"/>
        </w:trPr>
        <w:tc>
          <w:tcPr>
            <w:tcW w:w="704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14B" w:rsidRPr="00DE251E" w:rsidRDefault="00DB73D5" w:rsidP="00DB73D5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pacing w:val="15"/>
                <w:sz w:val="28"/>
                <w:szCs w:val="28"/>
                <w:lang w:eastAsia="ru-RU"/>
              </w:rPr>
              <w:t>600000,00</w:t>
            </w:r>
            <w:r w:rsidR="00374870" w:rsidRPr="00DE251E">
              <w:rPr>
                <w:rFonts w:ascii="Times New Roman" w:eastAsiaTheme="minorEastAsia" w:hAnsi="Times New Roman"/>
                <w:spacing w:val="15"/>
                <w:sz w:val="28"/>
                <w:szCs w:val="28"/>
                <w:lang w:eastAsia="ru-RU"/>
              </w:rPr>
              <w:t xml:space="preserve"> грн. </w:t>
            </w:r>
            <w:r w:rsidR="008B514B" w:rsidRPr="00DE251E">
              <w:rPr>
                <w:rFonts w:ascii="Times New Roman" w:eastAsiaTheme="minorEastAsia" w:hAnsi="Times New Roman"/>
                <w:spacing w:val="15"/>
                <w:sz w:val="28"/>
                <w:szCs w:val="28"/>
                <w:lang w:eastAsia="ru-RU"/>
              </w:rPr>
              <w:t>з ПДВ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14B" w:rsidRPr="00DE251E" w:rsidRDefault="00DB73D5" w:rsidP="008B5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600000</w:t>
            </w:r>
            <w:r w:rsidR="008B514B" w:rsidRPr="00DE2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00</w:t>
            </w:r>
            <w:r w:rsidR="00374870" w:rsidRPr="00DE2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грн.</w:t>
            </w:r>
            <w:r w:rsidR="008B514B" w:rsidRPr="00DE2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 ПДВ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4870" w:rsidRPr="00DE251E" w:rsidRDefault="007D798F" w:rsidP="00B961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розпорядження Сумської обласної державної адміністрації від 23.09.2022 № 343-ОД «Про внесення змін до Комплексної обласної програми «Правопорядок на 2021-2025 роки» Сумському НДЕКЦ МВС виділено грошові кошти у сумі 600000,00 грн. на придбання транспортного засобу (задля вдосконалення та ефективного забезпечення судово-експертної діяльності)</w:t>
            </w:r>
          </w:p>
          <w:p w:rsidR="00374870" w:rsidRPr="007D798F" w:rsidRDefault="00562E1F" w:rsidP="00562E1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="00945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визначенні</w:t>
            </w:r>
            <w:r w:rsidR="00945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очікуваної вартості предмета закупівлі взято до уваги </w:t>
            </w:r>
            <w:proofErr w:type="spellStart"/>
            <w:r w:rsidR="00945D5B">
              <w:rPr>
                <w:rFonts w:ascii="Times New Roman" w:hAnsi="Times New Roman" w:cs="Times New Roman"/>
                <w:bCs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йс-листи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офіційних постачальників легкових автомобілів із урахуванням загальної суми субвенції місцевого бюджету.  </w:t>
            </w:r>
            <w:bookmarkStart w:id="0" w:name="_GoBack"/>
            <w:bookmarkEnd w:id="0"/>
          </w:p>
        </w:tc>
      </w:tr>
    </w:tbl>
    <w:p w:rsidR="008B514B" w:rsidRPr="00DE251E" w:rsidRDefault="008B514B" w:rsidP="008B514B">
      <w:pPr>
        <w:pStyle w:val="1"/>
        <w:spacing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8B514B" w:rsidRPr="00DE251E" w:rsidRDefault="008B514B" w:rsidP="008B514B"/>
    <w:p w:rsidR="00315D75" w:rsidRPr="00DE251E" w:rsidRDefault="00315D75"/>
    <w:sectPr w:rsidR="00315D75" w:rsidRPr="00DE251E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4B"/>
    <w:rsid w:val="00076914"/>
    <w:rsid w:val="00315D75"/>
    <w:rsid w:val="00374870"/>
    <w:rsid w:val="00562E1F"/>
    <w:rsid w:val="007D798F"/>
    <w:rsid w:val="008B514B"/>
    <w:rsid w:val="00945D5B"/>
    <w:rsid w:val="0099436E"/>
    <w:rsid w:val="00D36915"/>
    <w:rsid w:val="00DB73D5"/>
    <w:rsid w:val="00D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4B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14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B514B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514B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B514B"/>
  </w:style>
  <w:style w:type="table" w:customStyle="1" w:styleId="10">
    <w:name w:val="Сетка таблицы1"/>
    <w:basedOn w:val="a1"/>
    <w:next w:val="a3"/>
    <w:rsid w:val="00DB7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4B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14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B514B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514B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B514B"/>
  </w:style>
  <w:style w:type="table" w:customStyle="1" w:styleId="10">
    <w:name w:val="Сетка таблицы1"/>
    <w:basedOn w:val="a1"/>
    <w:next w:val="a3"/>
    <w:rsid w:val="00DB7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expert</cp:lastModifiedBy>
  <cp:revision>3</cp:revision>
  <dcterms:created xsi:type="dcterms:W3CDTF">2022-11-03T13:48:00Z</dcterms:created>
  <dcterms:modified xsi:type="dcterms:W3CDTF">2022-11-03T13:55:00Z</dcterms:modified>
</cp:coreProperties>
</file>